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17255" w14:textId="431407A8" w:rsidR="002B5652" w:rsidRPr="00952B1B" w:rsidRDefault="002B5652" w:rsidP="002B5652">
      <w:pPr>
        <w:pStyle w:val="Teksttreci0"/>
        <w:spacing w:after="0"/>
        <w:ind w:firstLine="403"/>
        <w:jc w:val="right"/>
        <w:rPr>
          <w:rStyle w:val="Teksttreci"/>
          <w:i/>
          <w:iCs/>
          <w:sz w:val="20"/>
          <w:szCs w:val="20"/>
        </w:rPr>
      </w:pPr>
      <w:r w:rsidRPr="00952B1B">
        <w:rPr>
          <w:rStyle w:val="Teksttreci"/>
          <w:i/>
          <w:iCs/>
          <w:sz w:val="20"/>
          <w:szCs w:val="20"/>
        </w:rPr>
        <w:t>Załącznik</w:t>
      </w:r>
      <w:r>
        <w:rPr>
          <w:rStyle w:val="Teksttreci"/>
          <w:i/>
          <w:iCs/>
          <w:sz w:val="20"/>
          <w:szCs w:val="20"/>
        </w:rPr>
        <w:t xml:space="preserve"> nr</w:t>
      </w:r>
      <w:r w:rsidRPr="00952B1B">
        <w:rPr>
          <w:rStyle w:val="Teksttreci"/>
          <w:i/>
          <w:iCs/>
          <w:sz w:val="20"/>
          <w:szCs w:val="20"/>
        </w:rPr>
        <w:t xml:space="preserve"> </w:t>
      </w:r>
      <w:r>
        <w:rPr>
          <w:rStyle w:val="Teksttreci"/>
          <w:i/>
          <w:iCs/>
          <w:sz w:val="20"/>
          <w:szCs w:val="20"/>
        </w:rPr>
        <w:t>5</w:t>
      </w:r>
    </w:p>
    <w:p w14:paraId="78DBF3D4" w14:textId="77777777" w:rsidR="002B5652" w:rsidRPr="00AB0830" w:rsidRDefault="002B5652" w:rsidP="002B5652">
      <w:pPr>
        <w:pStyle w:val="Teksttreci0"/>
        <w:spacing w:after="240"/>
        <w:ind w:firstLine="0"/>
        <w:jc w:val="center"/>
        <w:rPr>
          <w:rFonts w:ascii="Bodoni MT Black" w:hAnsi="Bodoni MT Black"/>
          <w:sz w:val="32"/>
          <w:szCs w:val="32"/>
        </w:rPr>
      </w:pPr>
      <w:r w:rsidRPr="00AB0830">
        <w:rPr>
          <w:rStyle w:val="Teksttreci"/>
          <w:rFonts w:ascii="Bodoni MT Black" w:hAnsi="Bodoni MT Black"/>
          <w:b/>
          <w:bCs/>
          <w:sz w:val="32"/>
          <w:szCs w:val="32"/>
        </w:rPr>
        <w:t>Tropami przesz</w:t>
      </w:r>
      <w:r w:rsidRPr="00AB0830">
        <w:rPr>
          <w:rStyle w:val="Teksttreci"/>
          <w:rFonts w:ascii="Bodoni MT Black" w:hAnsi="Bodoni MT Black" w:cs="Calibri"/>
          <w:b/>
          <w:bCs/>
          <w:sz w:val="32"/>
          <w:szCs w:val="32"/>
        </w:rPr>
        <w:t>ł</w:t>
      </w:r>
      <w:r w:rsidRPr="00AB0830">
        <w:rPr>
          <w:rStyle w:val="Teksttreci"/>
          <w:rFonts w:ascii="Bodoni MT Black" w:hAnsi="Bodoni MT Black"/>
          <w:b/>
          <w:bCs/>
          <w:sz w:val="32"/>
          <w:szCs w:val="32"/>
        </w:rPr>
        <w:t>o</w:t>
      </w:r>
      <w:r w:rsidRPr="00AB0830">
        <w:rPr>
          <w:rStyle w:val="Teksttreci"/>
          <w:rFonts w:ascii="Calibri" w:hAnsi="Calibri" w:cs="Calibri"/>
          <w:b/>
          <w:bCs/>
          <w:sz w:val="32"/>
          <w:szCs w:val="32"/>
        </w:rPr>
        <w:t>ś</w:t>
      </w:r>
      <w:r w:rsidRPr="00AB0830">
        <w:rPr>
          <w:rStyle w:val="Teksttreci"/>
          <w:rFonts w:ascii="Bodoni MT Black" w:hAnsi="Bodoni MT Black"/>
          <w:b/>
          <w:bCs/>
          <w:sz w:val="32"/>
          <w:szCs w:val="32"/>
        </w:rPr>
        <w:t>ci Pomorza Zachodniego</w:t>
      </w:r>
    </w:p>
    <w:p w14:paraId="2925FAC3" w14:textId="77777777" w:rsidR="002B5652" w:rsidRPr="00AB0830" w:rsidRDefault="002B5652" w:rsidP="002B5652">
      <w:pPr>
        <w:pStyle w:val="Teksttreci20"/>
        <w:spacing w:after="0" w:line="360" w:lineRule="auto"/>
      </w:pPr>
      <w:r w:rsidRPr="00AB0830">
        <w:rPr>
          <w:rStyle w:val="Teksttreci2"/>
          <w:b/>
          <w:bCs/>
        </w:rPr>
        <w:t xml:space="preserve">Konkurs historyczny dla </w:t>
      </w:r>
      <w:r>
        <w:rPr>
          <w:rStyle w:val="Teksttreci2"/>
          <w:b/>
          <w:bCs/>
        </w:rPr>
        <w:t>młodzieży</w:t>
      </w:r>
    </w:p>
    <w:p w14:paraId="04823FEE" w14:textId="5626F83C" w:rsidR="008E6CFE" w:rsidRPr="002B5652" w:rsidRDefault="008E6CFE" w:rsidP="002B5652">
      <w:pPr>
        <w:pStyle w:val="Teksttreci30"/>
        <w:spacing w:after="0" w:line="360" w:lineRule="auto"/>
        <w:rPr>
          <w:rStyle w:val="Teksttreci3"/>
          <w:b/>
          <w:bCs/>
          <w:i/>
          <w:iCs/>
          <w:color w:val="000000" w:themeColor="text1"/>
        </w:rPr>
      </w:pPr>
      <w:r w:rsidRPr="002B5652">
        <w:rPr>
          <w:rStyle w:val="Teksttreci3"/>
          <w:b/>
          <w:bCs/>
          <w:i/>
          <w:iCs/>
          <w:color w:val="000000" w:themeColor="text1"/>
        </w:rPr>
        <w:t>Warunki techniczne i kryteria oceny zgłaszanych prac</w:t>
      </w:r>
      <w:r w:rsidR="00444104" w:rsidRPr="002B5652">
        <w:rPr>
          <w:rStyle w:val="Teksttreci3"/>
          <w:b/>
          <w:bCs/>
          <w:i/>
          <w:iCs/>
          <w:color w:val="000000" w:themeColor="text1"/>
        </w:rPr>
        <w:t xml:space="preserve"> </w:t>
      </w:r>
      <w:r w:rsidR="00F61012" w:rsidRPr="002B5652">
        <w:rPr>
          <w:rStyle w:val="Teksttreci3"/>
          <w:b/>
          <w:bCs/>
          <w:i/>
          <w:iCs/>
          <w:color w:val="000000" w:themeColor="text1"/>
        </w:rPr>
        <w:t>do</w:t>
      </w:r>
      <w:r w:rsidR="00444104" w:rsidRPr="002B5652">
        <w:rPr>
          <w:rStyle w:val="Teksttreci3"/>
          <w:b/>
          <w:bCs/>
          <w:i/>
          <w:iCs/>
          <w:color w:val="000000" w:themeColor="text1"/>
        </w:rPr>
        <w:t xml:space="preserve"> sesji posterowej</w:t>
      </w:r>
    </w:p>
    <w:p w14:paraId="73193FC8" w14:textId="77777777" w:rsidR="00444104" w:rsidRDefault="00444104" w:rsidP="00AD737F">
      <w:pPr>
        <w:spacing w:after="0" w:line="380" w:lineRule="exact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569324D" w14:textId="1B85FB39" w:rsidR="00E12EC2" w:rsidRPr="00444104" w:rsidRDefault="00E12EC2" w:rsidP="00AD737F">
      <w:pPr>
        <w:spacing w:after="0" w:line="380" w:lineRule="exact"/>
        <w:jc w:val="both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</w:pPr>
      <w:r w:rsidRPr="00444104">
        <w:rPr>
          <w:rFonts w:ascii="Times New Roman" w:hAnsi="Times New Roman" w:cs="Times New Roman"/>
          <w:b/>
          <w:bCs/>
          <w:iCs/>
          <w:sz w:val="24"/>
          <w:szCs w:val="24"/>
        </w:rPr>
        <w:t>Wymagania techniczne</w:t>
      </w:r>
      <w:r w:rsidR="00444104" w:rsidRPr="0044410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posteru</w:t>
      </w:r>
      <w:r w:rsidRPr="00444104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</w:p>
    <w:p w14:paraId="0FBBA8A4" w14:textId="58799FE1" w:rsidR="00E12EC2" w:rsidRPr="00444104" w:rsidRDefault="002B5652" w:rsidP="00AD737F">
      <w:pPr>
        <w:pStyle w:val="Akapitzlist"/>
        <w:numPr>
          <w:ilvl w:val="0"/>
          <w:numId w:val="3"/>
        </w:numPr>
        <w:spacing w:after="0" w:line="380" w:lineRule="exact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O</w:t>
      </w:r>
      <w:r w:rsidR="008E6CFE"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rientacja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- </w:t>
      </w:r>
      <w:r w:rsidR="008E6CFE"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p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ozioma</w:t>
      </w:r>
      <w:r w:rsidR="008E6CFE"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</w:t>
      </w:r>
    </w:p>
    <w:p w14:paraId="1C588F8B" w14:textId="2AA59B79" w:rsidR="002B5652" w:rsidRDefault="002B5652" w:rsidP="00AD737F">
      <w:pPr>
        <w:pStyle w:val="Akapitzlist"/>
        <w:numPr>
          <w:ilvl w:val="0"/>
          <w:numId w:val="3"/>
        </w:numPr>
        <w:spacing w:after="0" w:line="380" w:lineRule="exact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Format – jpg, pdf lub ppt/pptx </w:t>
      </w:r>
    </w:p>
    <w:p w14:paraId="6555B84D" w14:textId="5976D3F4" w:rsidR="008E6CFE" w:rsidRPr="00444104" w:rsidRDefault="002B5652" w:rsidP="00AD737F">
      <w:pPr>
        <w:pStyle w:val="Akapitzlist"/>
        <w:numPr>
          <w:ilvl w:val="0"/>
          <w:numId w:val="3"/>
        </w:numPr>
        <w:spacing w:after="0" w:line="380" w:lineRule="exact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T</w:t>
      </w:r>
      <w:r w:rsidR="008E6CFE"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echnika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pracy – dowolna: grafika komputerowa, skan</w:t>
      </w:r>
      <w:r w:rsidR="008E6CFE"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rysun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ku</w:t>
      </w:r>
      <w:r w:rsidR="008E6CFE"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odręczn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ego wykonanego </w:t>
      </w:r>
      <w:r w:rsidR="008E6CFE"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dowolną techniką, kolaż</w:t>
      </w:r>
    </w:p>
    <w:p w14:paraId="6AC9A940" w14:textId="61D8C4DE" w:rsidR="00E12EC2" w:rsidRPr="00444104" w:rsidRDefault="002B5652" w:rsidP="00AD737F">
      <w:pPr>
        <w:pStyle w:val="Akapitzlist"/>
        <w:numPr>
          <w:ilvl w:val="0"/>
          <w:numId w:val="3"/>
        </w:numPr>
        <w:spacing w:after="0" w:line="380" w:lineRule="exact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Rozmiar pliku – maksymalnie 15 MB</w:t>
      </w:r>
    </w:p>
    <w:p w14:paraId="57DF0CA1" w14:textId="77777777" w:rsidR="00AD737F" w:rsidRDefault="00AD737F" w:rsidP="00AD737F">
      <w:pPr>
        <w:spacing w:after="0" w:line="380" w:lineRule="exact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</w:pPr>
    </w:p>
    <w:p w14:paraId="05EE06A5" w14:textId="3BADDA85" w:rsidR="00B45631" w:rsidRPr="00B45631" w:rsidRDefault="00B45631" w:rsidP="00AD737F">
      <w:pPr>
        <w:spacing w:after="0" w:line="380" w:lineRule="exact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Zgłoszenia posteru należy dokonać w formie załącznika do wiadomości przesłanej pocztą elektroniczną na adres: </w:t>
      </w:r>
      <w:hyperlink r:id="rId5" w:history="1">
        <w:r w:rsidR="00FD0664" w:rsidRPr="006128F6">
          <w:rPr>
            <w:rStyle w:val="Hipercze"/>
            <w:rFonts w:ascii="Times New Roman" w:hAnsi="Times New Roman" w:cs="Times New Roman"/>
            <w:sz w:val="24"/>
            <w:szCs w:val="24"/>
            <w:bdr w:val="none" w:sz="0" w:space="0" w:color="auto" w:frame="1"/>
            <w:lang w:eastAsia="pl-PL"/>
          </w:rPr>
          <w:t>Klio@historiapomorza.pl</w:t>
        </w:r>
      </w:hyperlink>
      <w:r w:rsidR="002B565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.</w:t>
      </w:r>
      <w:r w:rsidR="00FD066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Tytuł wiadomości powinien brzmieć „Poster na konkurs”.</w:t>
      </w:r>
    </w:p>
    <w:p w14:paraId="60274653" w14:textId="77777777" w:rsidR="00444104" w:rsidRDefault="00444104" w:rsidP="00AD737F">
      <w:pPr>
        <w:spacing w:after="0" w:line="380" w:lineRule="exact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</w:pPr>
    </w:p>
    <w:p w14:paraId="09F70AE2" w14:textId="5314CDC8" w:rsidR="00E12EC2" w:rsidRPr="00444104" w:rsidRDefault="008E6CFE" w:rsidP="00AD737F">
      <w:pPr>
        <w:spacing w:after="0" w:line="380" w:lineRule="exact"/>
        <w:jc w:val="both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</w:pPr>
      <w:r w:rsidRPr="00444104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Kryteria oceny posteru</w:t>
      </w:r>
    </w:p>
    <w:p w14:paraId="53E2B088" w14:textId="77777777" w:rsidR="008E6CFE" w:rsidRPr="008E6CFE" w:rsidRDefault="00E12EC2" w:rsidP="00AD737F">
      <w:pPr>
        <w:spacing w:after="0" w:line="380" w:lineRule="exact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</w:pPr>
      <w:r w:rsidRPr="008E6CFE">
        <w:rPr>
          <w:rFonts w:ascii="Times New Roman" w:hAnsi="Times New Roman" w:cs="Times New Roman"/>
          <w:iCs/>
          <w:sz w:val="24"/>
          <w:szCs w:val="24"/>
        </w:rPr>
        <w:t xml:space="preserve">Przy ocenie prac konkursowych (posterów) Komisja bierze pod uwagę poniższe </w:t>
      </w:r>
    </w:p>
    <w:p w14:paraId="7D7B1DD7" w14:textId="5303BEC8" w:rsidR="00E12EC2" w:rsidRPr="00444104" w:rsidRDefault="008E6CFE" w:rsidP="00AD737F">
      <w:pPr>
        <w:pStyle w:val="Akapitzlist"/>
        <w:numPr>
          <w:ilvl w:val="0"/>
          <w:numId w:val="4"/>
        </w:numPr>
        <w:spacing w:after="0" w:line="380" w:lineRule="exact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</w:pPr>
      <w:r w:rsidRPr="00444104">
        <w:rPr>
          <w:rFonts w:ascii="Times New Roman" w:hAnsi="Times New Roman" w:cs="Times New Roman"/>
          <w:iCs/>
          <w:sz w:val="24"/>
          <w:szCs w:val="24"/>
        </w:rPr>
        <w:t>W</w:t>
      </w:r>
      <w:r w:rsidR="00E12EC2" w:rsidRPr="00444104">
        <w:rPr>
          <w:rFonts w:ascii="Times New Roman" w:hAnsi="Times New Roman" w:cs="Times New Roman"/>
          <w:iCs/>
          <w:sz w:val="24"/>
          <w:szCs w:val="24"/>
        </w:rPr>
        <w:t>alory</w:t>
      </w:r>
      <w:r w:rsidRPr="00444104">
        <w:rPr>
          <w:rFonts w:ascii="Times New Roman" w:hAnsi="Times New Roman" w:cs="Times New Roman"/>
          <w:iCs/>
          <w:sz w:val="24"/>
          <w:szCs w:val="24"/>
        </w:rPr>
        <w:t xml:space="preserve"> techniczne – 40 % oceny (</w:t>
      </w:r>
      <w:r w:rsidR="00E12EC2"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odpowiedni układ kompozycyjny</w:t>
      </w:r>
      <w:r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, </w:t>
      </w:r>
      <w:r w:rsidR="00E12EC2"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czytelność i komunikatywność przekazu</w:t>
      </w:r>
      <w:r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,</w:t>
      </w:r>
      <w:r w:rsidR="00E12EC2"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estetyczne wykonanie posteru</w:t>
      </w:r>
      <w:r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)</w:t>
      </w:r>
      <w:r w:rsidR="00E12EC2"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.</w:t>
      </w:r>
    </w:p>
    <w:p w14:paraId="4C76C6BA" w14:textId="241AA88B" w:rsidR="00E12EC2" w:rsidRPr="00444104" w:rsidRDefault="008E6CFE" w:rsidP="00AD737F">
      <w:pPr>
        <w:pStyle w:val="Akapitzlist"/>
        <w:numPr>
          <w:ilvl w:val="0"/>
          <w:numId w:val="4"/>
        </w:numPr>
        <w:spacing w:after="0" w:line="380" w:lineRule="exact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</w:pPr>
      <w:r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Walory </w:t>
      </w:r>
      <w:r w:rsidR="00E12EC2"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merytoryczne</w:t>
      </w:r>
      <w:r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– 60 % oceny (</w:t>
      </w:r>
      <w:r w:rsidR="00E12EC2"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zgodność tytułu z podanym obszarem tematycznym</w:t>
      </w:r>
      <w:r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, </w:t>
      </w:r>
      <w:r w:rsidR="00E12EC2"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zgodność treści posteru z jego tytułem</w:t>
      </w:r>
      <w:r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, poprawność merytoryczna, </w:t>
      </w:r>
      <w:r w:rsidR="00E12EC2"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logika i spójność kompozycyjna posteru</w:t>
      </w:r>
      <w:r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, </w:t>
      </w:r>
      <w:r w:rsidR="00E12EC2"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jasność, jednoznaczność i precyzja przedstawianych treści</w:t>
      </w:r>
      <w:r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, </w:t>
      </w:r>
      <w:r w:rsidR="00E12EC2"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poprawność językowa</w:t>
      </w:r>
      <w:r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, </w:t>
      </w:r>
      <w:r w:rsidR="00E12EC2"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korzystanie z wiarygodnych źródeł wiedzy w zamieszczonej na plakacie  bibliografii</w:t>
      </w:r>
    </w:p>
    <w:p w14:paraId="547BFA49" w14:textId="1062E4C3" w:rsidR="00444104" w:rsidRDefault="00E12EC2" w:rsidP="00AD737F">
      <w:pPr>
        <w:spacing w:after="0" w:line="380" w:lineRule="exact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</w:pPr>
      <w:r w:rsidRPr="008E6CFE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</w:t>
      </w:r>
    </w:p>
    <w:p w14:paraId="03B29EB9" w14:textId="325CA724" w:rsidR="00E12EC2" w:rsidRPr="008E6CFE" w:rsidRDefault="00444104" w:rsidP="00AD737F">
      <w:pPr>
        <w:spacing w:after="0" w:line="380" w:lineRule="exact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P</w:t>
      </w:r>
      <w:r w:rsidR="00E12EC2" w:rsidRPr="008E6CFE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race muszą zostać przygotowane z poszanowaniem praw autorskich autorów materiałów wykorzystanych w posterze (należy podać źródła fotografii, cytatów, map itp.).</w:t>
      </w:r>
      <w:r w:rsidR="00EB4F1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Brak spełnienia powyższego warunku może skutkować dyskwalifikacją pracy.</w:t>
      </w:r>
    </w:p>
    <w:p w14:paraId="03DF5D08" w14:textId="77777777" w:rsidR="008E6CFE" w:rsidRDefault="008E6CFE" w:rsidP="00AD737F">
      <w:pPr>
        <w:spacing w:after="0" w:line="380" w:lineRule="exact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</w:p>
    <w:p w14:paraId="6D320C21" w14:textId="216A1B53" w:rsidR="00444104" w:rsidRPr="00444104" w:rsidRDefault="00444104" w:rsidP="00AD737F">
      <w:pPr>
        <w:spacing w:after="0" w:line="380" w:lineRule="exact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444104">
        <w:rPr>
          <w:rFonts w:ascii="Times New Roman" w:hAnsi="Times New Roman" w:cs="Times New Roman"/>
          <w:b/>
          <w:sz w:val="24"/>
          <w:szCs w:val="24"/>
          <w:lang w:eastAsia="pl-PL"/>
        </w:rPr>
        <w:t>Kryteria oceny prezentacji posteru</w:t>
      </w:r>
    </w:p>
    <w:p w14:paraId="35009ECD" w14:textId="6FE590AC" w:rsidR="00B4787C" w:rsidRPr="00444104" w:rsidRDefault="00B4787C" w:rsidP="00B4787C">
      <w:pPr>
        <w:pStyle w:val="Akapitzlist"/>
        <w:numPr>
          <w:ilvl w:val="0"/>
          <w:numId w:val="5"/>
        </w:numPr>
        <w:spacing w:after="0" w:line="380" w:lineRule="exact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444104">
        <w:rPr>
          <w:rFonts w:ascii="Times New Roman" w:hAnsi="Times New Roman" w:cs="Times New Roman"/>
          <w:bCs/>
          <w:sz w:val="24"/>
          <w:szCs w:val="24"/>
          <w:lang w:eastAsia="pl-PL"/>
        </w:rPr>
        <w:t>wartość merytoryczna wypowiedzi</w:t>
      </w:r>
      <w:r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(30 % oceny)</w:t>
      </w:r>
    </w:p>
    <w:p w14:paraId="1F218800" w14:textId="23B86E78" w:rsidR="00E12EC2" w:rsidRPr="00444104" w:rsidRDefault="00E12EC2" w:rsidP="00AD737F">
      <w:pPr>
        <w:pStyle w:val="Akapitzlist"/>
        <w:numPr>
          <w:ilvl w:val="0"/>
          <w:numId w:val="5"/>
        </w:numPr>
        <w:spacing w:after="0" w:line="380" w:lineRule="exact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444104">
        <w:rPr>
          <w:rFonts w:ascii="Times New Roman" w:hAnsi="Times New Roman" w:cs="Times New Roman"/>
          <w:bCs/>
          <w:sz w:val="24"/>
          <w:szCs w:val="24"/>
          <w:lang w:eastAsia="pl-PL"/>
        </w:rPr>
        <w:t>logika i spójność wypowiedzi</w:t>
      </w:r>
      <w:r w:rsidR="00B4787C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(20 % oceny)</w:t>
      </w:r>
    </w:p>
    <w:p w14:paraId="646B3134" w14:textId="7FCA5ED1" w:rsidR="00E12EC2" w:rsidRPr="00444104" w:rsidRDefault="00444104" w:rsidP="00AD737F">
      <w:pPr>
        <w:pStyle w:val="Akapitzlist"/>
        <w:numPr>
          <w:ilvl w:val="0"/>
          <w:numId w:val="5"/>
        </w:numPr>
        <w:spacing w:after="0" w:line="380" w:lineRule="exact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444104">
        <w:rPr>
          <w:rFonts w:ascii="Times New Roman" w:hAnsi="Times New Roman" w:cs="Times New Roman"/>
          <w:bCs/>
          <w:sz w:val="24"/>
          <w:szCs w:val="24"/>
          <w:lang w:eastAsia="pl-PL"/>
        </w:rPr>
        <w:t>u</w:t>
      </w:r>
      <w:r w:rsidR="00E12EC2" w:rsidRPr="00444104">
        <w:rPr>
          <w:rFonts w:ascii="Times New Roman" w:hAnsi="Times New Roman" w:cs="Times New Roman"/>
          <w:bCs/>
          <w:sz w:val="24"/>
          <w:szCs w:val="24"/>
          <w:lang w:eastAsia="pl-PL"/>
        </w:rPr>
        <w:t>miejętność formułowania stanowiska problemowego</w:t>
      </w:r>
      <w:r w:rsidR="00B4787C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(30 % oceny)</w:t>
      </w:r>
    </w:p>
    <w:p w14:paraId="0F0025F5" w14:textId="2E4C7E85" w:rsidR="00E12EC2" w:rsidRPr="00444104" w:rsidRDefault="00E12EC2" w:rsidP="00AD737F">
      <w:pPr>
        <w:pStyle w:val="Akapitzlist"/>
        <w:numPr>
          <w:ilvl w:val="0"/>
          <w:numId w:val="5"/>
        </w:numPr>
        <w:spacing w:after="0" w:line="380" w:lineRule="exact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444104">
        <w:rPr>
          <w:rFonts w:ascii="Times New Roman" w:hAnsi="Times New Roman" w:cs="Times New Roman"/>
          <w:bCs/>
          <w:sz w:val="24"/>
          <w:szCs w:val="24"/>
          <w:lang w:eastAsia="pl-PL"/>
        </w:rPr>
        <w:t>formułowanie argumentów i odpowiedni dobór przykładów</w:t>
      </w:r>
      <w:r w:rsidR="00B4787C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(20 % oceny)</w:t>
      </w:r>
    </w:p>
    <w:sectPr w:rsidR="00E12EC2" w:rsidRPr="004441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6497"/>
    <w:multiLevelType w:val="hybridMultilevel"/>
    <w:tmpl w:val="923EE4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4463F"/>
    <w:multiLevelType w:val="hybridMultilevel"/>
    <w:tmpl w:val="54EC55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65C86"/>
    <w:multiLevelType w:val="hybridMultilevel"/>
    <w:tmpl w:val="9796FC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52204"/>
    <w:multiLevelType w:val="hybridMultilevel"/>
    <w:tmpl w:val="32F2EA9C"/>
    <w:lvl w:ilvl="0" w:tplc="DB644E52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6F236756"/>
    <w:multiLevelType w:val="hybridMultilevel"/>
    <w:tmpl w:val="18F60B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871771">
    <w:abstractNumId w:val="1"/>
  </w:num>
  <w:num w:numId="2" w16cid:durableId="140773622">
    <w:abstractNumId w:val="3"/>
  </w:num>
  <w:num w:numId="3" w16cid:durableId="1684480515">
    <w:abstractNumId w:val="0"/>
  </w:num>
  <w:num w:numId="4" w16cid:durableId="1556307299">
    <w:abstractNumId w:val="4"/>
  </w:num>
  <w:num w:numId="5" w16cid:durableId="269168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46D"/>
    <w:rsid w:val="00011569"/>
    <w:rsid w:val="00025C43"/>
    <w:rsid w:val="001A0794"/>
    <w:rsid w:val="002B316C"/>
    <w:rsid w:val="002B5652"/>
    <w:rsid w:val="003128C4"/>
    <w:rsid w:val="00346BE7"/>
    <w:rsid w:val="00444104"/>
    <w:rsid w:val="006258A8"/>
    <w:rsid w:val="006C305E"/>
    <w:rsid w:val="007301A9"/>
    <w:rsid w:val="007A3479"/>
    <w:rsid w:val="007A546D"/>
    <w:rsid w:val="008E6CFE"/>
    <w:rsid w:val="00AD737F"/>
    <w:rsid w:val="00B45631"/>
    <w:rsid w:val="00B4787C"/>
    <w:rsid w:val="00E12EC2"/>
    <w:rsid w:val="00E85A35"/>
    <w:rsid w:val="00EB4F1A"/>
    <w:rsid w:val="00F61012"/>
    <w:rsid w:val="00FD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44F15"/>
  <w15:chartTrackingRefBased/>
  <w15:docId w15:val="{A5E53AA0-A508-4829-A3D8-54A0FF9CF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2EC2"/>
    <w:pPr>
      <w:suppressAutoHyphens/>
      <w:spacing w:after="200" w:line="276" w:lineRule="auto"/>
    </w:pPr>
    <w:rPr>
      <w:rFonts w:ascii="Calibri" w:eastAsia="Times New Roman" w:hAnsi="Calibri" w:cs="Calibri"/>
      <w:kern w:val="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5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5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54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5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54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54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54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54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54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54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54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54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546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546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54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54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54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54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5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5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5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5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5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54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54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546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54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546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546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4563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45631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rsid w:val="002B565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eksttreci">
    <w:name w:val="Tekst treści_"/>
    <w:basedOn w:val="Domylnaczcionkaakapitu"/>
    <w:link w:val="Teksttreci0"/>
    <w:rsid w:val="002B5652"/>
    <w:rPr>
      <w:rFonts w:ascii="Times New Roman" w:eastAsia="Times New Roman" w:hAnsi="Times New Roman" w:cs="Times New Roman"/>
    </w:rPr>
  </w:style>
  <w:style w:type="paragraph" w:customStyle="1" w:styleId="Teksttreci20">
    <w:name w:val="Tekst treści (2)"/>
    <w:basedOn w:val="Normalny"/>
    <w:link w:val="Teksttreci2"/>
    <w:rsid w:val="002B5652"/>
    <w:pPr>
      <w:widowControl w:val="0"/>
      <w:suppressAutoHyphens w:val="0"/>
      <w:spacing w:after="420"/>
      <w:jc w:val="center"/>
    </w:pPr>
    <w:rPr>
      <w:rFonts w:ascii="Times New Roman" w:hAnsi="Times New Roman" w:cs="Times New Roman"/>
      <w:b/>
      <w:bCs/>
      <w:kern w:val="2"/>
      <w:sz w:val="28"/>
      <w:szCs w:val="28"/>
      <w:lang w:eastAsia="en-US"/>
      <w14:ligatures w14:val="standardContextual"/>
    </w:rPr>
  </w:style>
  <w:style w:type="paragraph" w:customStyle="1" w:styleId="Teksttreci0">
    <w:name w:val="Tekst treści"/>
    <w:basedOn w:val="Normalny"/>
    <w:link w:val="Teksttreci"/>
    <w:rsid w:val="002B5652"/>
    <w:pPr>
      <w:widowControl w:val="0"/>
      <w:suppressAutoHyphens w:val="0"/>
      <w:spacing w:after="420" w:line="360" w:lineRule="auto"/>
      <w:ind w:firstLine="400"/>
    </w:pPr>
    <w:rPr>
      <w:rFonts w:ascii="Times New Roman" w:hAnsi="Times New Roman" w:cs="Times New Roman"/>
      <w:kern w:val="2"/>
      <w:lang w:eastAsia="en-US"/>
      <w14:ligatures w14:val="standardContextual"/>
    </w:rPr>
  </w:style>
  <w:style w:type="character" w:customStyle="1" w:styleId="Teksttreci3">
    <w:name w:val="Tekst treści (3)_"/>
    <w:basedOn w:val="Domylnaczcionkaakapitu"/>
    <w:link w:val="Teksttreci30"/>
    <w:rsid w:val="002B5652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Teksttreci30">
    <w:name w:val="Tekst treści (3)"/>
    <w:basedOn w:val="Normalny"/>
    <w:link w:val="Teksttreci3"/>
    <w:rsid w:val="002B5652"/>
    <w:pPr>
      <w:widowControl w:val="0"/>
      <w:suppressAutoHyphens w:val="0"/>
      <w:spacing w:after="680" w:line="240" w:lineRule="auto"/>
      <w:jc w:val="center"/>
    </w:pPr>
    <w:rPr>
      <w:rFonts w:ascii="Times New Roman" w:hAnsi="Times New Roman" w:cs="Times New Roman"/>
      <w:b/>
      <w:bCs/>
      <w:i/>
      <w:iCs/>
      <w:kern w:val="2"/>
      <w:sz w:val="28"/>
      <w:szCs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o@historiapomorz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242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Machałek</dc:creator>
  <cp:keywords/>
  <dc:description/>
  <cp:lastModifiedBy>Adam Makowski</cp:lastModifiedBy>
  <cp:revision>10</cp:revision>
  <dcterms:created xsi:type="dcterms:W3CDTF">2026-09-21T09:18:00Z</dcterms:created>
  <dcterms:modified xsi:type="dcterms:W3CDTF">2026-09-29T11:27:00Z</dcterms:modified>
</cp:coreProperties>
</file>